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52DC1B91">
      <w:pPr>
        <w:widowControl/>
        <w:shd w:val="clear" w:color="auto" w:fill="FFFFFF"/>
        <w:spacing w:before="75" w:after="75" w:line="270" w:lineRule="atLeast"/>
        <w:jc w:val="center"/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lang w:val="en-US" w:eastAsia="zh-CN"/>
        </w:rPr>
        <w:t>4-2025</w:t>
      </w: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  <w:t>国际设计大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</w:rPr>
        <w:t>奖</w:t>
      </w: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  <w:t>—"艾鼎奖I-ding"报名表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lang w:val="en-US" w:eastAsia="zh-CN"/>
        </w:rPr>
        <w:t>综合类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</w:rPr>
        <w:t>）</w:t>
      </w:r>
    </w:p>
    <w:p w14:paraId="026E35AA">
      <w:pPr>
        <w:widowControl/>
        <w:shd w:val="clear" w:color="auto" w:fill="FFFFFF"/>
        <w:spacing w:before="75" w:after="75" w:line="270" w:lineRule="atLeast"/>
        <w:jc w:val="center"/>
        <w:rPr>
          <w:rFonts w:ascii="Tahoma" w:hAnsi="Tahoma" w:eastAsia="宋体" w:cs="Tahoma"/>
          <w:b/>
          <w:bCs/>
          <w:color w:val="000000"/>
          <w:kern w:val="0"/>
          <w:sz w:val="24"/>
          <w:szCs w:val="24"/>
        </w:rPr>
      </w:pPr>
    </w:p>
    <w:tbl>
      <w:tblPr>
        <w:tblStyle w:val="5"/>
        <w:tblW w:w="10389" w:type="dxa"/>
        <w:tblInd w:w="-8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1"/>
        <w:gridCol w:w="1331"/>
        <w:gridCol w:w="1781"/>
        <w:gridCol w:w="1435"/>
        <w:gridCol w:w="1500"/>
        <w:gridCol w:w="2171"/>
      </w:tblGrid>
      <w:tr w14:paraId="4C3CA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171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 w14:paraId="3E22871A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项目名称</w:t>
            </w:r>
          </w:p>
          <w:p w14:paraId="24A27D78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Name Of Item</w:t>
            </w:r>
          </w:p>
        </w:tc>
        <w:tc>
          <w:tcPr>
            <w:tcW w:w="8218" w:type="dxa"/>
            <w:gridSpan w:val="5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61C6D01D">
            <w:pPr>
              <w:shd w:val="clear" w:color="auto" w:fill="FFFFFF"/>
              <w:ind w:firstLine="240" w:firstLineChars="10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5830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171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61EE7FEE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参赛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设计师</w:t>
            </w:r>
          </w:p>
          <w:p w14:paraId="14D3EEDA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Display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Designer</w:t>
            </w:r>
          </w:p>
        </w:tc>
        <w:tc>
          <w:tcPr>
            <w:tcW w:w="8218" w:type="dxa"/>
            <w:gridSpan w:val="5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322CA0E1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BB3F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171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6107C468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职  务</w:t>
            </w:r>
          </w:p>
          <w:p w14:paraId="5722D4BE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Position</w:t>
            </w:r>
          </w:p>
        </w:tc>
        <w:tc>
          <w:tcPr>
            <w:tcW w:w="1331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001B7025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2F4E595B">
            <w:pPr>
              <w:widowControl/>
              <w:shd w:val="clear" w:color="auto" w:fill="FFFFFF"/>
              <w:spacing w:before="75" w:after="75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参赛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单位</w:t>
            </w:r>
          </w:p>
          <w:p w14:paraId="78FE1CD0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Display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 xml:space="preserve"> Department</w:t>
            </w:r>
          </w:p>
        </w:tc>
        <w:tc>
          <w:tcPr>
            <w:tcW w:w="5106" w:type="dxa"/>
            <w:gridSpan w:val="3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09DF2249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6856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171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77DCE001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</w:t>
            </w:r>
          </w:p>
          <w:p w14:paraId="65C50ADC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 xml:space="preserve">Address </w:t>
            </w:r>
          </w:p>
        </w:tc>
        <w:tc>
          <w:tcPr>
            <w:tcW w:w="8218" w:type="dxa"/>
            <w:gridSpan w:val="5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4670348E">
            <w:pPr>
              <w:widowControl/>
              <w:shd w:val="clear" w:color="auto" w:fill="FFFFFF"/>
              <w:spacing w:before="75" w:after="75" w:line="12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8FA5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171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 w14:paraId="0B57D623">
            <w:pPr>
              <w:widowControl/>
              <w:shd w:val="clear" w:color="auto" w:fill="FFFFFF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手机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号码</w:t>
            </w:r>
          </w:p>
          <w:p w14:paraId="3BC1027F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Mobile Phone</w:t>
            </w:r>
          </w:p>
        </w:tc>
        <w:tc>
          <w:tcPr>
            <w:tcW w:w="1331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7A8C04EB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42351B26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微信号</w:t>
            </w:r>
          </w:p>
          <w:p w14:paraId="536C5E2A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Wechat number</w:t>
            </w:r>
          </w:p>
        </w:tc>
        <w:tc>
          <w:tcPr>
            <w:tcW w:w="1435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F13937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color="999999" w:sz="8" w:space="0"/>
              <w:left w:val="single" w:color="auto" w:sz="4" w:space="0"/>
              <w:bottom w:val="outset" w:color="999999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D47FDD5">
            <w:pPr>
              <w:widowControl/>
              <w:shd w:val="clear" w:color="auto" w:fill="FFFFFF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电子邮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箱</w:t>
            </w:r>
          </w:p>
          <w:p w14:paraId="41D347C2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E-mail</w:t>
            </w:r>
          </w:p>
        </w:tc>
        <w:tc>
          <w:tcPr>
            <w:tcW w:w="2171" w:type="dxa"/>
            <w:tcBorders>
              <w:top w:val="outset" w:color="999999" w:sz="8" w:space="0"/>
              <w:left w:val="single" w:color="auto" w:sz="4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43388366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DB04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2171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 w14:paraId="208AF8D9">
            <w:pPr>
              <w:widowControl/>
              <w:shd w:val="clear" w:color="auto" w:fill="FFFFFF"/>
              <w:spacing w:before="75" w:after="75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联系人</w:t>
            </w:r>
          </w:p>
          <w:p w14:paraId="47DAF3CB">
            <w:pPr>
              <w:widowControl/>
              <w:shd w:val="clear" w:color="auto" w:fill="FFFFFF"/>
              <w:spacing w:before="75" w:after="75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contact</w:t>
            </w:r>
          </w:p>
        </w:tc>
        <w:tc>
          <w:tcPr>
            <w:tcW w:w="1331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6C410D25">
            <w:pPr>
              <w:jc w:val="center"/>
              <w:rPr>
                <w:rFonts w:cs="Helvetica" w:asciiTheme="minorEastAsia" w:hAnsiTheme="minorEastAsia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81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6717BF2B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微信号</w:t>
            </w:r>
          </w:p>
          <w:p w14:paraId="286C894F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Wechat number</w:t>
            </w:r>
          </w:p>
        </w:tc>
        <w:tc>
          <w:tcPr>
            <w:tcW w:w="1435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0CF6A76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outset" w:color="999999" w:sz="8" w:space="0"/>
              <w:left w:val="single" w:color="auto" w:sz="4" w:space="0"/>
              <w:bottom w:val="outset" w:color="999999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2635863">
            <w:pPr>
              <w:widowControl/>
              <w:shd w:val="clear" w:color="auto" w:fill="FFFFFF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手机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号码</w:t>
            </w:r>
          </w:p>
          <w:p w14:paraId="03F1DDBE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</w:rPr>
              <w:t>Mobile Phone</w:t>
            </w:r>
          </w:p>
        </w:tc>
        <w:tc>
          <w:tcPr>
            <w:tcW w:w="2171" w:type="dxa"/>
            <w:tcBorders>
              <w:top w:val="outset" w:color="999999" w:sz="8" w:space="0"/>
              <w:left w:val="single" w:color="auto" w:sz="4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7A23783E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2CC8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8" w:hRule="atLeast"/>
        </w:trPr>
        <w:tc>
          <w:tcPr>
            <w:tcW w:w="10389" w:type="dxa"/>
            <w:gridSpan w:val="6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 w14:paraId="6FF72278">
            <w:pPr>
              <w:widowControl/>
              <w:shd w:val="clear" w:color="auto" w:fill="FFFFFF"/>
              <w:spacing w:before="75" w:after="7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参赛类别 (请在所投类别前打√或标红色):</w:t>
            </w:r>
          </w:p>
          <w:p w14:paraId="4CB5D2C5">
            <w:pPr>
              <w:widowControl/>
              <w:shd w:val="clear" w:color="auto" w:fill="FFFFFF"/>
              <w:spacing w:before="75" w:after="75"/>
              <w:ind w:left="360"/>
              <w:jc w:val="left"/>
              <w:rPr>
                <w:rFonts w:ascii="Tahoma" w:hAnsi="Tahoma" w:eastAsia="宋体" w:cs="Tahoma"/>
                <w:b/>
                <w:bCs/>
                <w:color w:val="E53333"/>
                <w:kern w:val="0"/>
              </w:rPr>
            </w:pPr>
            <w:r>
              <w:rPr>
                <w:rFonts w:ascii="Tahoma" w:hAnsi="Tahoma" w:eastAsia="宋体" w:cs="Tahoma"/>
                <w:b/>
                <w:bCs/>
                <w:color w:val="E53333"/>
                <w:kern w:val="0"/>
              </w:rPr>
              <w:t>只有实景作品</w:t>
            </w:r>
            <w:r>
              <w:rPr>
                <w:rFonts w:ascii="Tahoma" w:hAnsi="Tahoma" w:eastAsia="宋体" w:cs="Tahoma"/>
                <w:b/>
                <w:bCs/>
                <w:color w:val="FF0000"/>
                <w:kern w:val="0"/>
              </w:rPr>
              <w:t>可参赛大</w:t>
            </w:r>
            <w:r>
              <w:rPr>
                <w:rFonts w:ascii="Tahoma" w:hAnsi="Tahoma" w:eastAsia="宋体" w:cs="Tahoma"/>
                <w:b/>
                <w:bCs/>
                <w:color w:val="E53333"/>
                <w:kern w:val="0"/>
              </w:rPr>
              <w:t>奖：</w:t>
            </w:r>
          </w:p>
          <w:p w14:paraId="16927C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cs="Tahoma"/>
                <w:color w:val="000000" w:themeColor="text1"/>
                <w:kern w:val="0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95959"/>
                <w:spacing w:val="0"/>
                <w:sz w:val="21"/>
                <w:szCs w:val="21"/>
                <w:lang w:val="en-US" w:eastAsia="zh-CN"/>
              </w:rPr>
              <w:t>24-2025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年度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95959"/>
                <w:spacing w:val="0"/>
                <w:sz w:val="21"/>
                <w:szCs w:val="21"/>
                <w:lang w:eastAsia="zh-CN"/>
              </w:rPr>
              <w:t>设计人物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评选</w:t>
            </w:r>
          </w:p>
          <w:p w14:paraId="0E04C6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cs="Tahoma"/>
                <w:color w:val="000000" w:themeColor="text1"/>
                <w:kern w:val="0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95959"/>
                <w:spacing w:val="0"/>
                <w:sz w:val="21"/>
                <w:szCs w:val="21"/>
                <w:lang w:val="en-US" w:eastAsia="zh-CN"/>
              </w:rPr>
              <w:t>4-2025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年度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95959"/>
                <w:spacing w:val="0"/>
                <w:sz w:val="21"/>
                <w:szCs w:val="21"/>
                <w:lang w:eastAsia="zh-CN"/>
              </w:rPr>
              <w:t>十大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品牌设计机构评选</w:t>
            </w:r>
          </w:p>
          <w:p w14:paraId="2D8E64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95959"/>
                <w:spacing w:val="0"/>
                <w:sz w:val="21"/>
                <w:szCs w:val="21"/>
                <w:lang w:val="en-US" w:eastAsia="zh-CN"/>
              </w:rPr>
              <w:t>4-2025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年度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95959"/>
                <w:spacing w:val="0"/>
                <w:sz w:val="21"/>
                <w:szCs w:val="21"/>
                <w:lang w:eastAsia="zh-CN"/>
              </w:rPr>
              <w:t>十大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新锐设计师评选</w:t>
            </w:r>
          </w:p>
          <w:p w14:paraId="568A1D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95959"/>
                <w:spacing w:val="0"/>
                <w:sz w:val="21"/>
                <w:szCs w:val="21"/>
                <w:lang w:val="en-US" w:eastAsia="zh-CN"/>
              </w:rPr>
              <w:t>4-2025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最佳新人奖评选</w:t>
            </w:r>
          </w:p>
          <w:p w14:paraId="46854A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95959"/>
                <w:spacing w:val="0"/>
                <w:sz w:val="21"/>
                <w:szCs w:val="21"/>
                <w:lang w:val="en-US" w:eastAsia="zh-CN"/>
              </w:rPr>
              <w:t>4-2025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最佳跨界设计师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评选</w:t>
            </w:r>
          </w:p>
          <w:p w14:paraId="178E421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2024-2025最受设计师欢迎产品奖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评选</w:t>
            </w:r>
          </w:p>
          <w:p w14:paraId="2DEF36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2024-2025年度人工智能最佳运用奖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95959"/>
                <w:spacing w:val="0"/>
                <w:sz w:val="21"/>
                <w:szCs w:val="21"/>
              </w:rPr>
              <w:t>评选</w:t>
            </w:r>
          </w:p>
          <w:p w14:paraId="09C373F6">
            <w:pPr>
              <w:widowControl/>
              <w:shd w:val="clear" w:color="auto" w:fill="FFFFFF"/>
              <w:spacing w:before="75" w:after="75"/>
              <w:ind w:left="360"/>
              <w:jc w:val="left"/>
              <w:rPr>
                <w:rFonts w:hint="default" w:ascii="宋体" w:hAnsi="宋体" w:eastAsia="宋体" w:cs="Tahoma"/>
                <w:b/>
                <w:bCs/>
                <w:kern w:val="0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kern w:val="0"/>
                <w:szCs w:val="21"/>
              </w:rPr>
              <w:t xml:space="preserve">        </w:t>
            </w:r>
          </w:p>
        </w:tc>
      </w:tr>
      <w:tr w14:paraId="3DAF9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9" w:hRule="atLeast"/>
        </w:trPr>
        <w:tc>
          <w:tcPr>
            <w:tcW w:w="2171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 w14:paraId="1BFC3271">
            <w:pPr>
              <w:widowControl/>
              <w:shd w:val="clear" w:color="auto" w:fill="FFFFFF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218" w:type="dxa"/>
            <w:gridSpan w:val="5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 w14:paraId="76F39873">
            <w:pPr>
              <w:widowControl/>
              <w:numPr>
                <w:ilvl w:val="0"/>
                <w:numId w:val="1"/>
              </w:numPr>
              <w:spacing w:line="120" w:lineRule="auto"/>
              <w:ind w:left="363"/>
              <w:jc w:val="left"/>
              <w:rPr>
                <w:rStyle w:val="7"/>
                <w:rFonts w:ascii="微软雅黑" w:hAnsi="微软雅黑" w:eastAsia="微软雅黑" w:cs="微软雅黑"/>
                <w:color w:val="CF000F"/>
                <w:szCs w:val="21"/>
              </w:rPr>
            </w:pPr>
            <w:r>
              <w:rPr>
                <w:rStyle w:val="7"/>
                <w:rFonts w:ascii="微软雅黑" w:hAnsi="微软雅黑" w:eastAsia="微软雅黑" w:cs="微软雅黑"/>
                <w:color w:val="CF000F"/>
                <w:szCs w:val="21"/>
              </w:rPr>
              <w:t>报名费：</w:t>
            </w: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  <w:t>12</w:t>
            </w:r>
            <w:r>
              <w:rPr>
                <w:rStyle w:val="7"/>
                <w:rFonts w:ascii="微软雅黑" w:hAnsi="微软雅黑" w:eastAsia="微软雅黑" w:cs="微软雅黑"/>
                <w:color w:val="CF000F"/>
                <w:szCs w:val="21"/>
              </w:rPr>
              <w:t>80元/个</w:t>
            </w: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  <w:t>;</w:t>
            </w:r>
            <w:r>
              <w:rPr>
                <w:rStyle w:val="8"/>
                <w:rFonts w:hint="eastAsia" w:ascii="微软雅黑" w:hAnsi="微软雅黑" w:eastAsia="微软雅黑" w:cs="微软雅黑"/>
                <w:color w:val="CF000F"/>
                <w:szCs w:val="21"/>
              </w:rPr>
              <w:t> </w:t>
            </w:r>
          </w:p>
          <w:p w14:paraId="11B70066">
            <w:pPr>
              <w:widowControl/>
              <w:numPr>
                <w:ilvl w:val="0"/>
                <w:numId w:val="1"/>
              </w:numPr>
              <w:spacing w:line="120" w:lineRule="auto"/>
              <w:ind w:left="363"/>
              <w:jc w:val="left"/>
              <w:rPr>
                <w:rStyle w:val="7"/>
                <w:rFonts w:ascii="微软雅黑" w:hAnsi="微软雅黑" w:eastAsia="微软雅黑" w:cs="微软雅黑"/>
                <w:color w:val="CF000F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  <w:t>推荐报名,推荐人和被推荐者同得优惠，一个作品优惠100元，可以累计</w:t>
            </w: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  <w:t>;</w:t>
            </w:r>
          </w:p>
          <w:p w14:paraId="2E759D02">
            <w:pPr>
              <w:widowControl/>
              <w:numPr>
                <w:ilvl w:val="0"/>
                <w:numId w:val="0"/>
              </w:numPr>
              <w:spacing w:line="120" w:lineRule="auto"/>
              <w:jc w:val="left"/>
              <w:rPr>
                <w:rStyle w:val="7"/>
                <w:rFonts w:ascii="微软雅黑" w:hAnsi="微软雅黑" w:eastAsia="微软雅黑" w:cs="微软雅黑"/>
                <w:color w:val="CF000F"/>
                <w:szCs w:val="21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  <w:t xml:space="preserve">   3</w:t>
            </w: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</w:rPr>
              <w:t>、报名费一经报名，恕不退还</w:t>
            </w: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  <w:t>;</w:t>
            </w:r>
          </w:p>
          <w:p w14:paraId="52F83243">
            <w:pPr>
              <w:widowControl/>
              <w:spacing w:line="120" w:lineRule="auto"/>
              <w:ind w:left="363"/>
              <w:jc w:val="left"/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  <w:t>4</w:t>
            </w: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</w:rPr>
              <w:t>、确保版权所有，以免纠纷</w:t>
            </w: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  <w:lang w:eastAsia="zh-CN"/>
              </w:rPr>
              <w:t>，</w:t>
            </w:r>
            <w:r>
              <w:rPr>
                <w:rStyle w:val="7"/>
                <w:rFonts w:hint="eastAsia" w:ascii="微软雅黑" w:hAnsi="微软雅黑" w:eastAsia="微软雅黑" w:cs="微软雅黑"/>
                <w:color w:val="CF000F"/>
                <w:szCs w:val="21"/>
                <w:lang w:val="en-US" w:eastAsia="zh-CN"/>
              </w:rPr>
              <w:t>如有纠纷，组委会有权取消所获奖项;</w:t>
            </w:r>
          </w:p>
          <w:p w14:paraId="4841431E">
            <w:pPr>
              <w:widowControl/>
              <w:spacing w:line="120" w:lineRule="auto"/>
              <w:ind w:left="363"/>
              <w:jc w:val="left"/>
              <w:rPr>
                <w:rFonts w:hint="default" w:ascii="Tahoma" w:hAnsi="Tahoma" w:eastAsia="微软雅黑" w:cs="Tahoma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20C9DE7B">
      <w:pPr>
        <w:widowControl/>
        <w:shd w:val="clear" w:color="auto" w:fill="FFFFFF"/>
        <w:spacing w:before="75" w:after="75" w:line="270" w:lineRule="atLeast"/>
        <w:jc w:val="left"/>
        <w:rPr>
          <w:rFonts w:ascii="Tahoma" w:hAnsi="Tahoma" w:eastAsia="宋体" w:cs="Tahoma"/>
          <w:color w:val="000000"/>
          <w:kern w:val="0"/>
          <w:sz w:val="18"/>
          <w:szCs w:val="18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t>参赛人签名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/参赛单位盖章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：</w:t>
      </w:r>
      <w:r>
        <w:rPr>
          <w:rFonts w:ascii="Tahoma" w:hAnsi="Tahoma" w:eastAsia="宋体" w:cs="Tahoma"/>
          <w:b/>
          <w:bCs/>
          <w:color w:val="000000"/>
          <w:kern w:val="0"/>
          <w:sz w:val="18"/>
          <w:szCs w:val="18"/>
        </w:rPr>
        <w:t>     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18"/>
          <w:szCs w:val="18"/>
        </w:rPr>
        <w:t xml:space="preserve">    </w:t>
      </w:r>
      <w:r>
        <w:rPr>
          <w:rFonts w:ascii="Tahoma" w:hAnsi="Tahoma" w:eastAsia="宋体" w:cs="Tahoma"/>
          <w:b/>
          <w:bCs/>
          <w:color w:val="000000"/>
          <w:kern w:val="0"/>
          <w:sz w:val="18"/>
          <w:szCs w:val="18"/>
        </w:rPr>
        <w:t>    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18"/>
          <w:szCs w:val="18"/>
        </w:rPr>
        <w:t xml:space="preserve">                                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填表日期： </w:t>
      </w:r>
    </w:p>
    <w:p w14:paraId="62724D0E">
      <w:pPr>
        <w:widowControl/>
        <w:shd w:val="clear" w:color="auto" w:fill="FFFFFF"/>
        <w:spacing w:before="75" w:after="75" w:line="270" w:lineRule="atLeast"/>
        <w:ind w:firstLine="720" w:firstLineChars="400"/>
        <w:jc w:val="left"/>
        <w:rPr>
          <w:rFonts w:ascii="Tahoma" w:hAnsi="Tahoma" w:eastAsia="宋体" w:cs="Tahoma"/>
          <w:color w:val="000000"/>
          <w:kern w:val="0"/>
          <w:sz w:val="18"/>
          <w:szCs w:val="18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t>Signature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/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 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Seal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 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>: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              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 xml:space="preserve">                                    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 xml:space="preserve">  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Date:</w:t>
      </w:r>
    </w:p>
    <w:sectPr>
      <w:pgSz w:w="11906" w:h="16838"/>
      <w:pgMar w:top="1100" w:right="1800" w:bottom="1100" w:left="1800" w:header="567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2F12C"/>
    <w:multiLevelType w:val="singleLevel"/>
    <w:tmpl w:val="84E2F1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ZGZjMzNiNWUxZWVjZWM4YWY0ODk4MjJhZDQ0MmUifQ=="/>
  </w:docVars>
  <w:rsids>
    <w:rsidRoot w:val="00D13B17"/>
    <w:rsid w:val="00020898"/>
    <w:rsid w:val="00092FA9"/>
    <w:rsid w:val="00101ECB"/>
    <w:rsid w:val="00212BF5"/>
    <w:rsid w:val="002427D4"/>
    <w:rsid w:val="00243D26"/>
    <w:rsid w:val="00306D64"/>
    <w:rsid w:val="003E5506"/>
    <w:rsid w:val="00436060"/>
    <w:rsid w:val="00503DB9"/>
    <w:rsid w:val="00506003"/>
    <w:rsid w:val="00590776"/>
    <w:rsid w:val="005A3136"/>
    <w:rsid w:val="005E1EA7"/>
    <w:rsid w:val="006B7A96"/>
    <w:rsid w:val="006D16F3"/>
    <w:rsid w:val="006E507D"/>
    <w:rsid w:val="0072658C"/>
    <w:rsid w:val="00807E32"/>
    <w:rsid w:val="0086215E"/>
    <w:rsid w:val="0096126F"/>
    <w:rsid w:val="00A005A3"/>
    <w:rsid w:val="00A2769D"/>
    <w:rsid w:val="00B01F54"/>
    <w:rsid w:val="00B245A1"/>
    <w:rsid w:val="00C53145"/>
    <w:rsid w:val="00C846D8"/>
    <w:rsid w:val="00D13B17"/>
    <w:rsid w:val="00D733FC"/>
    <w:rsid w:val="00DC30D4"/>
    <w:rsid w:val="00EE0F4F"/>
    <w:rsid w:val="00F92B5D"/>
    <w:rsid w:val="00FE7649"/>
    <w:rsid w:val="00FF1F58"/>
    <w:rsid w:val="01113D6B"/>
    <w:rsid w:val="01BC4E14"/>
    <w:rsid w:val="076876F0"/>
    <w:rsid w:val="08275C22"/>
    <w:rsid w:val="0990502A"/>
    <w:rsid w:val="0A0E0F73"/>
    <w:rsid w:val="0A4C6F57"/>
    <w:rsid w:val="0AA458CE"/>
    <w:rsid w:val="0CA37841"/>
    <w:rsid w:val="0DE70087"/>
    <w:rsid w:val="14F52C04"/>
    <w:rsid w:val="15067AF8"/>
    <w:rsid w:val="171E0A06"/>
    <w:rsid w:val="19667F02"/>
    <w:rsid w:val="1BBB3B07"/>
    <w:rsid w:val="1C8E5E18"/>
    <w:rsid w:val="1DFC163B"/>
    <w:rsid w:val="216A3D17"/>
    <w:rsid w:val="22013EFC"/>
    <w:rsid w:val="22737F8A"/>
    <w:rsid w:val="228017D3"/>
    <w:rsid w:val="26840941"/>
    <w:rsid w:val="268C0C14"/>
    <w:rsid w:val="2D1A32D3"/>
    <w:rsid w:val="2D1D018D"/>
    <w:rsid w:val="313C59EB"/>
    <w:rsid w:val="31C003CA"/>
    <w:rsid w:val="34973F11"/>
    <w:rsid w:val="35312030"/>
    <w:rsid w:val="35D76CB8"/>
    <w:rsid w:val="38E67197"/>
    <w:rsid w:val="38F83577"/>
    <w:rsid w:val="3A723501"/>
    <w:rsid w:val="3C0C3666"/>
    <w:rsid w:val="3D7C7087"/>
    <w:rsid w:val="405166C9"/>
    <w:rsid w:val="407D4AC7"/>
    <w:rsid w:val="409D336A"/>
    <w:rsid w:val="41880645"/>
    <w:rsid w:val="42EA0E17"/>
    <w:rsid w:val="44A678F3"/>
    <w:rsid w:val="46300AE5"/>
    <w:rsid w:val="487358B2"/>
    <w:rsid w:val="4C8C041F"/>
    <w:rsid w:val="4DB2023F"/>
    <w:rsid w:val="4E0916DC"/>
    <w:rsid w:val="4EA255A8"/>
    <w:rsid w:val="4EAB2613"/>
    <w:rsid w:val="4FB40AC5"/>
    <w:rsid w:val="506A3444"/>
    <w:rsid w:val="51D61E8C"/>
    <w:rsid w:val="525766D1"/>
    <w:rsid w:val="52B15DE1"/>
    <w:rsid w:val="53091BE1"/>
    <w:rsid w:val="62AA45FB"/>
    <w:rsid w:val="633A597E"/>
    <w:rsid w:val="64A532CB"/>
    <w:rsid w:val="64C86FBA"/>
    <w:rsid w:val="659D1CDA"/>
    <w:rsid w:val="66045DD0"/>
    <w:rsid w:val="660507C4"/>
    <w:rsid w:val="667A42E4"/>
    <w:rsid w:val="667E61CF"/>
    <w:rsid w:val="670021C7"/>
    <w:rsid w:val="6A862C2B"/>
    <w:rsid w:val="6B9D6B89"/>
    <w:rsid w:val="6CE475C5"/>
    <w:rsid w:val="6E337B9A"/>
    <w:rsid w:val="6E4B3F84"/>
    <w:rsid w:val="6EE01223"/>
    <w:rsid w:val="735A4307"/>
    <w:rsid w:val="792D23E0"/>
    <w:rsid w:val="79853F75"/>
    <w:rsid w:val="798A7B9B"/>
    <w:rsid w:val="79967E00"/>
    <w:rsid w:val="7AFC6E62"/>
    <w:rsid w:val="7C927C4E"/>
    <w:rsid w:val="7EC429CE"/>
    <w:rsid w:val="7FAB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401</Words>
  <Characters>779</Characters>
  <Lines>7</Lines>
  <Paragraphs>2</Paragraphs>
  <TotalTime>0</TotalTime>
  <ScaleCrop>false</ScaleCrop>
  <LinksUpToDate>false</LinksUpToDate>
  <CharactersWithSpaces>988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2016-06-07T05:00:00Z</dcterms:created>
  <dc:creator>微软用户</dc:creator>
  <cp:lastModifiedBy>艾鼎奖</cp:lastModifiedBy>
  <dcterms:modified xsi:type="dcterms:W3CDTF">2024-10-22T11:20:27Z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6E72FDD8CC97466F8CB71CE8E9407427_13</vt:lpwstr>
  </property>
</Properties>
</file>